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5268A9" w:rsidRDefault="00ED10D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7620900" w:history="1">
        <w:r w:rsidR="005268A9" w:rsidRPr="003B04DB">
          <w:rPr>
            <w:rStyle w:val="ac"/>
            <w:noProof/>
          </w:rPr>
          <w:t>НОВЫЕ ПОСТУПЛЕНИЯ КНИГ В ФОНД СибНСХБ</w:t>
        </w:r>
        <w:r w:rsidR="005268A9">
          <w:rPr>
            <w:noProof/>
            <w:webHidden/>
          </w:rPr>
          <w:tab/>
        </w:r>
        <w:r w:rsidR="005268A9">
          <w:rPr>
            <w:noProof/>
            <w:webHidden/>
          </w:rPr>
          <w:fldChar w:fldCharType="begin"/>
        </w:r>
        <w:r w:rsidR="005268A9">
          <w:rPr>
            <w:noProof/>
            <w:webHidden/>
          </w:rPr>
          <w:instrText xml:space="preserve"> PAGEREF _Toc157620900 \h </w:instrText>
        </w:r>
        <w:r w:rsidR="005268A9">
          <w:rPr>
            <w:noProof/>
            <w:webHidden/>
          </w:rPr>
        </w:r>
        <w:r w:rsidR="005268A9">
          <w:rPr>
            <w:noProof/>
            <w:webHidden/>
          </w:rPr>
          <w:fldChar w:fldCharType="separate"/>
        </w:r>
        <w:r w:rsidR="005268A9">
          <w:rPr>
            <w:noProof/>
            <w:webHidden/>
          </w:rPr>
          <w:t>3</w:t>
        </w:r>
        <w:r w:rsidR="005268A9">
          <w:rPr>
            <w:noProof/>
            <w:webHidden/>
          </w:rPr>
          <w:fldChar w:fldCharType="end"/>
        </w:r>
      </w:hyperlink>
    </w:p>
    <w:p w:rsidR="005268A9" w:rsidRDefault="005268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1" w:history="1">
        <w:r w:rsidRPr="003B04D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2" w:history="1">
        <w:r w:rsidRPr="003B04DB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3" w:history="1">
        <w:r w:rsidRPr="003B04D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4" w:history="1">
        <w:r w:rsidRPr="003B04D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5" w:history="1">
        <w:r w:rsidRPr="003B04D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6" w:history="1">
        <w:r w:rsidRPr="003B04D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7" w:history="1">
        <w:r w:rsidRPr="003B04D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8" w:history="1">
        <w:r w:rsidRPr="003B04D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09" w:history="1">
        <w:r w:rsidRPr="003B04DB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10" w:history="1">
        <w:r w:rsidRPr="003B04DB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268A9" w:rsidRDefault="005268A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620911" w:history="1">
        <w:r w:rsidRPr="003B04DB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_Toc157620911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5F3B" w:rsidRDefault="00ED10DC" w:rsidP="00ED10DC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C07780" w:rsidRDefault="00C07780" w:rsidP="00C07780">
      <w:pPr>
        <w:pStyle w:val="1"/>
      </w:pPr>
      <w:bookmarkStart w:id="2" w:name="_Toc157620900"/>
      <w:r>
        <w:lastRenderedPageBreak/>
        <w:t>НОВЫЕ ПОСТУПЛЕНИЯ КНИГ В ФОНД СибНСХБ</w:t>
      </w:r>
      <w:bookmarkEnd w:id="2"/>
    </w:p>
    <w:p w:rsidR="00C07780" w:rsidRDefault="00C07780" w:rsidP="00C07780">
      <w:pPr>
        <w:pStyle w:val="1"/>
      </w:pPr>
      <w:bookmarkStart w:id="3" w:name="_Toc157620901"/>
      <w:r>
        <w:t>Сельское хозяйство</w:t>
      </w:r>
      <w:bookmarkEnd w:id="3"/>
    </w:p>
    <w:p w:rsidR="00C07780" w:rsidRDefault="00C07780" w:rsidP="00C07780">
      <w:pPr>
        <w:pStyle w:val="2"/>
      </w:pPr>
      <w:bookmarkStart w:id="4" w:name="_Toc157620902"/>
      <w:r>
        <w:t>Сельскохозяйственная мелиорация</w:t>
      </w:r>
      <w:bookmarkEnd w:id="4"/>
    </w:p>
    <w:p w:rsidR="00C07780" w:rsidRDefault="00C07780" w:rsidP="00C07780">
      <w:pPr>
        <w:pStyle w:val="10"/>
      </w:pPr>
      <w:r w:rsidRPr="00C07780">
        <w:rPr>
          <w:b/>
        </w:rPr>
        <w:t>1. Новочеркасский инженерно-мелиоративный институт (Новочеркасск).</w:t>
      </w:r>
      <w:r>
        <w:t xml:space="preserve"> Труды НИМИ / Новочеркасский инженерно-мелиоративный институт. ‒ Новочеркасск : НИМИ, 1936 -</w:t>
      </w:r>
    </w:p>
    <w:p w:rsidR="00C07780" w:rsidRDefault="00C07780" w:rsidP="00C07780">
      <w:pPr>
        <w:pStyle w:val="a7"/>
      </w:pPr>
      <w:r>
        <w:t>Т. 7/ редакционная коллегия: Н. К. Шульга (ответственный редактор) [и др.]. ‒ Ростов-на-Дону: Издательство Ростовского университета, 1961. ‒ 183 с.: ил. ‒ Библиогр. в конце ст. (Шифр Р506/7)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9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"/>
      </w:pPr>
      <w:bookmarkStart w:id="5" w:name="_Toc157620903"/>
      <w:r>
        <w:rPr>
          <w:rFonts w:hint="eastAsia"/>
        </w:rPr>
        <w:t>Растениеводство</w:t>
      </w:r>
      <w:bookmarkEnd w:id="5"/>
    </w:p>
    <w:p w:rsidR="00C07780" w:rsidRDefault="00C07780" w:rsidP="00C07780">
      <w:pPr>
        <w:pStyle w:val="10"/>
      </w:pPr>
      <w:r w:rsidRPr="00C07780">
        <w:rPr>
          <w:b/>
        </w:rPr>
        <w:t>2. Биологические</w:t>
      </w:r>
      <w:r>
        <w:t xml:space="preserve"> основы продуктивности плодовых семечковых культур : (материалы конф</w:t>
      </w:r>
      <w:r>
        <w:t>е</w:t>
      </w:r>
      <w:r>
        <w:t>ренции, 27‒29 марта 1979 г., Москва)/ Московское общество испытателей природы, Секция биолог</w:t>
      </w:r>
      <w:r>
        <w:t>и</w:t>
      </w:r>
      <w:r>
        <w:t>ческих основ садоводства, Всесоюзный научно-исследовательский институт растениеводства им. Н. И. Вавилова; редакционная коллегия: И. В. Плотникова (ответственный редактор) [и др.]. ‒ Москва: Наука. Главная редакция восточной литературы, 1979. ‒ 123 с.; 21 см. (Шифр Г2023‒303)</w:t>
      </w:r>
    </w:p>
    <w:p w:rsidR="00C07780" w:rsidRDefault="00C07780" w:rsidP="00C07780">
      <w:pPr>
        <w:pStyle w:val="a7"/>
      </w:pPr>
      <w:r>
        <w:t>Экземпляры: всего: 2 ‒ 102КХ(2)</w:t>
      </w:r>
    </w:p>
    <w:p w:rsidR="00C07780" w:rsidRDefault="005268A9" w:rsidP="00C07780">
      <w:pPr>
        <w:pStyle w:val="a7"/>
      </w:pPr>
      <w:hyperlink r:id="rId10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0"/>
      </w:pPr>
      <w:r w:rsidRPr="00C07780">
        <w:rPr>
          <w:b/>
        </w:rPr>
        <w:t>3. </w:t>
      </w:r>
      <w:r w:rsidRPr="00C07780">
        <w:rPr>
          <w:rFonts w:hint="eastAsia"/>
          <w:b/>
        </w:rPr>
        <w:t>Былов В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Н</w:t>
      </w:r>
      <w:r w:rsidRPr="00C07780">
        <w:rPr>
          <w:b/>
        </w:rPr>
        <w:t xml:space="preserve">. </w:t>
      </w:r>
      <w:r>
        <w:rPr>
          <w:rFonts w:hint="eastAsia"/>
        </w:rPr>
        <w:t>Тюльпаны</w:t>
      </w:r>
      <w:r>
        <w:t xml:space="preserve">. </w:t>
      </w:r>
      <w:r>
        <w:rPr>
          <w:rFonts w:hint="eastAsia"/>
        </w:rPr>
        <w:t>Лучшие</w:t>
      </w:r>
      <w:r>
        <w:t xml:space="preserve"> </w:t>
      </w:r>
      <w:r>
        <w:rPr>
          <w:rFonts w:hint="eastAsia"/>
        </w:rPr>
        <w:t>сорта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Былов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Зайцева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, 1965. ‒ 128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2023‒302)</w:t>
      </w:r>
    </w:p>
    <w:p w:rsidR="00C07780" w:rsidRDefault="00C07780" w:rsidP="00C07780">
      <w:pPr>
        <w:pStyle w:val="a7"/>
      </w:pPr>
      <w:r>
        <w:t>Экземпляры: всего: 1 ‒ 102КХ(1)</w:t>
      </w:r>
    </w:p>
    <w:p w:rsidR="00C07780" w:rsidRDefault="005268A9" w:rsidP="00C07780">
      <w:pPr>
        <w:pStyle w:val="a7"/>
      </w:pPr>
      <w:hyperlink r:id="rId11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0"/>
      </w:pPr>
      <w:r w:rsidRPr="00C07780">
        <w:rPr>
          <w:b/>
        </w:rPr>
        <w:t>4. </w:t>
      </w:r>
      <w:r w:rsidRPr="00C07780">
        <w:rPr>
          <w:rFonts w:hint="eastAsia"/>
          <w:b/>
        </w:rPr>
        <w:t>Гриненко В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В</w:t>
      </w:r>
      <w:r w:rsidRPr="00C07780">
        <w:rPr>
          <w:b/>
        </w:rPr>
        <w:t xml:space="preserve">.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саморегуляции</w:t>
      </w:r>
      <w:r>
        <w:t xml:space="preserve">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приспособлении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изм</w:t>
      </w:r>
      <w:r>
        <w:rPr>
          <w:rFonts w:hint="eastAsia"/>
        </w:rPr>
        <w:t>е</w:t>
      </w:r>
      <w:r>
        <w:rPr>
          <w:rFonts w:hint="eastAsia"/>
        </w:rPr>
        <w:t>няющимся</w:t>
      </w:r>
      <w:r>
        <w:t xml:space="preserve"> </w:t>
      </w:r>
      <w:r>
        <w:rPr>
          <w:rFonts w:hint="eastAsia"/>
        </w:rPr>
        <w:t>природным</w:t>
      </w:r>
      <w:r>
        <w:t xml:space="preserve"> </w:t>
      </w:r>
      <w:r>
        <w:rPr>
          <w:rFonts w:hint="eastAsia"/>
        </w:rPr>
        <w:t>условиям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03.101/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Гриненко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Молдавской</w:t>
      </w:r>
      <w:r>
        <w:t xml:space="preserve"> </w:t>
      </w:r>
      <w:r>
        <w:rPr>
          <w:rFonts w:hint="eastAsia"/>
        </w:rPr>
        <w:t>ССР</w:t>
      </w:r>
      <w:r>
        <w:t xml:space="preserve">. ‒ </w:t>
      </w:r>
      <w:r>
        <w:rPr>
          <w:rFonts w:hint="eastAsia"/>
        </w:rPr>
        <w:t>Кишинев</w:t>
      </w:r>
      <w:r>
        <w:t>, 1972.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45‒48 (50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2023‒150)</w:t>
      </w:r>
    </w:p>
    <w:p w:rsidR="00C07780" w:rsidRDefault="00C07780" w:rsidP="00C07780">
      <w:pPr>
        <w:pStyle w:val="a7"/>
      </w:pPr>
      <w:r>
        <w:t>Экземпляры: всего: 1 ‒ 102КХ(1)</w:t>
      </w:r>
    </w:p>
    <w:p w:rsidR="00C07780" w:rsidRDefault="005268A9" w:rsidP="00C07780">
      <w:pPr>
        <w:pStyle w:val="a7"/>
      </w:pPr>
      <w:hyperlink r:id="rId12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0"/>
      </w:pPr>
      <w:r w:rsidRPr="00C07780">
        <w:rPr>
          <w:b/>
        </w:rPr>
        <w:t>5. </w:t>
      </w:r>
      <w:r w:rsidRPr="00C07780">
        <w:rPr>
          <w:rFonts w:hint="eastAsia"/>
          <w:b/>
        </w:rPr>
        <w:t>Губарев С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В</w:t>
      </w:r>
      <w:r w:rsidRPr="00C07780">
        <w:rPr>
          <w:b/>
        </w:rPr>
        <w:t xml:space="preserve">. </w:t>
      </w:r>
      <w:r>
        <w:rPr>
          <w:rFonts w:hint="eastAsia"/>
        </w:rPr>
        <w:t>Сохранение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ягод</w:t>
      </w:r>
      <w:r>
        <w:t xml:space="preserve"> </w:t>
      </w:r>
      <w:r>
        <w:rPr>
          <w:rFonts w:hint="eastAsia"/>
        </w:rPr>
        <w:t>земляники</w:t>
      </w:r>
      <w:r>
        <w:t xml:space="preserve">, </w:t>
      </w:r>
      <w:r>
        <w:rPr>
          <w:rFonts w:hint="eastAsia"/>
        </w:rPr>
        <w:t>малины</w:t>
      </w:r>
      <w:r>
        <w:t xml:space="preserve">, </w:t>
      </w:r>
      <w:r>
        <w:rPr>
          <w:rFonts w:hint="eastAsia"/>
        </w:rPr>
        <w:t>смородины</w:t>
      </w:r>
      <w:r>
        <w:t xml:space="preserve">, </w:t>
      </w:r>
      <w:r>
        <w:rPr>
          <w:rFonts w:hint="eastAsia"/>
        </w:rPr>
        <w:t>жимолости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биологическими</w:t>
      </w:r>
      <w:r>
        <w:t xml:space="preserve"> </w:t>
      </w:r>
      <w:r>
        <w:rPr>
          <w:rFonts w:hint="eastAsia"/>
        </w:rPr>
        <w:t>особенностями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способами</w:t>
      </w:r>
      <w:r>
        <w:t xml:space="preserve"> </w:t>
      </w:r>
      <w:r>
        <w:rPr>
          <w:rFonts w:hint="eastAsia"/>
        </w:rPr>
        <w:t>хранения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Губарев</w:t>
      </w:r>
      <w:r>
        <w:t xml:space="preserve">;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Мичуринск</w:t>
      </w:r>
      <w:r>
        <w:t xml:space="preserve"> (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>.), 2000.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2023‒146)</w:t>
      </w:r>
    </w:p>
    <w:p w:rsidR="00C07780" w:rsidRDefault="00C07780" w:rsidP="00C07780">
      <w:pPr>
        <w:pStyle w:val="a7"/>
      </w:pPr>
      <w:r>
        <w:t>Экземпляры: всего: 1 ‒ 102КХ(1)</w:t>
      </w:r>
    </w:p>
    <w:p w:rsidR="00C07780" w:rsidRDefault="005268A9" w:rsidP="00C07780">
      <w:pPr>
        <w:pStyle w:val="a7"/>
      </w:pPr>
      <w:hyperlink r:id="rId13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0"/>
      </w:pPr>
      <w:r w:rsidRPr="00C07780">
        <w:rPr>
          <w:b/>
        </w:rPr>
        <w:t>6. </w:t>
      </w:r>
      <w:r w:rsidRPr="00C07780">
        <w:rPr>
          <w:rFonts w:hint="eastAsia"/>
          <w:b/>
        </w:rPr>
        <w:t>Дерябина А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П</w:t>
      </w:r>
      <w:r w:rsidRPr="00C07780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проса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Оренбургской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Дерябина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2023‒152)</w:t>
      </w:r>
    </w:p>
    <w:p w:rsidR="00C07780" w:rsidRDefault="00C07780" w:rsidP="00C07780">
      <w:pPr>
        <w:pStyle w:val="a7"/>
      </w:pPr>
      <w:r>
        <w:t>Экземпляры: всего: 1 ‒ 102КХ(1)</w:t>
      </w:r>
    </w:p>
    <w:p w:rsidR="00C07780" w:rsidRDefault="005268A9" w:rsidP="00C07780">
      <w:pPr>
        <w:pStyle w:val="a7"/>
      </w:pPr>
      <w:hyperlink r:id="rId14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0"/>
      </w:pPr>
      <w:r w:rsidRPr="00C07780">
        <w:rPr>
          <w:b/>
        </w:rPr>
        <w:t>7. </w:t>
      </w:r>
      <w:r w:rsidRPr="00C07780">
        <w:rPr>
          <w:rFonts w:hint="eastAsia"/>
          <w:b/>
        </w:rPr>
        <w:t>Дощинская Н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В</w:t>
      </w:r>
      <w:r w:rsidRPr="00C07780">
        <w:rPr>
          <w:b/>
        </w:rPr>
        <w:t xml:space="preserve">.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окислительных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семенах</w:t>
      </w:r>
      <w:r>
        <w:t xml:space="preserve"> </w:t>
      </w:r>
      <w:r>
        <w:rPr>
          <w:rFonts w:hint="eastAsia"/>
        </w:rPr>
        <w:t>некоторых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семейства</w:t>
      </w:r>
      <w:r>
        <w:t xml:space="preserve"> </w:t>
      </w:r>
      <w:r>
        <w:rPr>
          <w:rFonts w:hint="eastAsia"/>
        </w:rPr>
        <w:t>пасленовых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стратификации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щинская</w:t>
      </w:r>
      <w:r>
        <w:t xml:space="preserve">;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Куйбышева</w:t>
      </w:r>
      <w:r>
        <w:t xml:space="preserve">, </w:t>
      </w:r>
      <w:r>
        <w:rPr>
          <w:rFonts w:hint="eastAsia"/>
        </w:rPr>
        <w:t>Объединенный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медицинским</w:t>
      </w:r>
      <w:r>
        <w:t xml:space="preserve"> </w:t>
      </w:r>
      <w:r>
        <w:rPr>
          <w:rFonts w:hint="eastAsia"/>
        </w:rPr>
        <w:t>наукам</w:t>
      </w:r>
      <w:r>
        <w:t xml:space="preserve">. ‒ </w:t>
      </w:r>
      <w:r>
        <w:rPr>
          <w:rFonts w:hint="eastAsia"/>
        </w:rPr>
        <w:t>Томск</w:t>
      </w:r>
      <w:r>
        <w:t>, 1964. ‒ 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10‒11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2023‒151)</w:t>
      </w:r>
    </w:p>
    <w:p w:rsidR="00C07780" w:rsidRDefault="00C07780" w:rsidP="00C07780">
      <w:pPr>
        <w:pStyle w:val="a7"/>
      </w:pPr>
      <w:r>
        <w:t>Экземпляры: всего: 1 ‒ 102КХ(1)</w:t>
      </w:r>
    </w:p>
    <w:p w:rsidR="00C07780" w:rsidRDefault="005268A9" w:rsidP="00C07780">
      <w:pPr>
        <w:pStyle w:val="a7"/>
      </w:pPr>
      <w:hyperlink r:id="rId15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0"/>
      </w:pPr>
      <w:r w:rsidRPr="00C07780">
        <w:rPr>
          <w:b/>
        </w:rPr>
        <w:t>8. </w:t>
      </w:r>
      <w:r w:rsidRPr="00C07780">
        <w:rPr>
          <w:rFonts w:hint="eastAsia"/>
          <w:b/>
        </w:rPr>
        <w:t>Интродукционные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Якутии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филиал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Карпель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ЯФ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1987.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2023‒305)</w:t>
      </w:r>
    </w:p>
    <w:p w:rsidR="00C07780" w:rsidRDefault="00C07780" w:rsidP="00C07780">
      <w:pPr>
        <w:pStyle w:val="a7"/>
      </w:pPr>
      <w:r>
        <w:t>Экземпляры: всего: 1 ‒ 102КХ(1)</w:t>
      </w:r>
    </w:p>
    <w:p w:rsidR="00C07780" w:rsidRDefault="005268A9" w:rsidP="00C07780">
      <w:pPr>
        <w:pStyle w:val="a7"/>
      </w:pPr>
      <w:hyperlink r:id="rId16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0"/>
      </w:pPr>
      <w:r w:rsidRPr="00C07780">
        <w:rPr>
          <w:b/>
        </w:rPr>
        <w:lastRenderedPageBreak/>
        <w:t>9. </w:t>
      </w:r>
      <w:r w:rsidRPr="00C07780">
        <w:rPr>
          <w:rFonts w:hint="eastAsia"/>
          <w:b/>
        </w:rPr>
        <w:t>Кланг И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И</w:t>
      </w:r>
      <w:r w:rsidRPr="00C07780">
        <w:rPr>
          <w:b/>
        </w:rPr>
        <w:t xml:space="preserve">. </w:t>
      </w:r>
      <w:r>
        <w:rPr>
          <w:rFonts w:hint="eastAsia"/>
        </w:rPr>
        <w:t>Оранжереи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декоративном</w:t>
      </w:r>
      <w:r>
        <w:t xml:space="preserve"> </w:t>
      </w:r>
      <w:r>
        <w:rPr>
          <w:rFonts w:hint="eastAsia"/>
        </w:rPr>
        <w:t>садоводстве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Кланг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нинград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коммунального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>, 1950.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Оранжереи</w:t>
      </w:r>
      <w:r>
        <w:t xml:space="preserve">, </w:t>
      </w:r>
      <w:r>
        <w:rPr>
          <w:rFonts w:hint="eastAsia"/>
        </w:rPr>
        <w:t>парники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декоративном</w:t>
      </w:r>
      <w:r>
        <w:t xml:space="preserve"> </w:t>
      </w:r>
      <w:r>
        <w:rPr>
          <w:rFonts w:hint="eastAsia"/>
        </w:rPr>
        <w:t>садоводстве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2023‒306)</w:t>
      </w:r>
    </w:p>
    <w:p w:rsidR="00C07780" w:rsidRDefault="00C07780" w:rsidP="00C07780">
      <w:pPr>
        <w:pStyle w:val="a7"/>
      </w:pPr>
      <w:r>
        <w:t>Экземпляры: всего: 1 ‒ 102КХ(1)</w:t>
      </w:r>
    </w:p>
    <w:p w:rsidR="00C07780" w:rsidRDefault="005268A9" w:rsidP="00C07780">
      <w:pPr>
        <w:pStyle w:val="a7"/>
      </w:pPr>
      <w:hyperlink r:id="rId17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10. </w:t>
      </w:r>
      <w:r w:rsidRPr="00C07780">
        <w:rPr>
          <w:rFonts w:hint="eastAsia"/>
          <w:b/>
        </w:rPr>
        <w:t>Котов Л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А</w:t>
      </w:r>
      <w:r w:rsidRPr="00C07780">
        <w:rPr>
          <w:b/>
        </w:rPr>
        <w:t xml:space="preserve">.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уральских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питомнике</w:t>
      </w:r>
      <w:r>
        <w:t xml:space="preserve"> (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Ур</w:t>
      </w:r>
      <w:r>
        <w:rPr>
          <w:rFonts w:hint="eastAsia"/>
        </w:rPr>
        <w:t>а</w:t>
      </w:r>
      <w:r>
        <w:rPr>
          <w:rFonts w:hint="eastAsia"/>
        </w:rPr>
        <w:t>ла</w:t>
      </w:r>
      <w:r>
        <w:t>)/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Котов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Жаворонкова</w:t>
      </w:r>
      <w:r>
        <w:t xml:space="preserve">; </w:t>
      </w:r>
      <w:r>
        <w:rPr>
          <w:rFonts w:hint="eastAsia"/>
        </w:rPr>
        <w:t>Свердловское</w:t>
      </w:r>
      <w:r>
        <w:t xml:space="preserve"> </w:t>
      </w:r>
      <w:r>
        <w:rPr>
          <w:rFonts w:hint="eastAsia"/>
        </w:rPr>
        <w:t>городское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 xml:space="preserve">. ‒ </w:t>
      </w:r>
      <w:r>
        <w:rPr>
          <w:rFonts w:hint="eastAsia"/>
        </w:rPr>
        <w:t>Свердловск</w:t>
      </w:r>
      <w:r>
        <w:t xml:space="preserve">: </w:t>
      </w:r>
      <w:r>
        <w:rPr>
          <w:rFonts w:hint="eastAsia"/>
        </w:rPr>
        <w:t>Средне</w:t>
      </w:r>
      <w:r>
        <w:t>-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1965.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2023‒314)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18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11. </w:t>
      </w:r>
      <w:r w:rsidRPr="00C07780">
        <w:rPr>
          <w:rFonts w:hint="eastAsia"/>
          <w:b/>
        </w:rPr>
        <w:t>Негру П</w:t>
      </w:r>
      <w:r w:rsidRPr="00C07780">
        <w:rPr>
          <w:b/>
        </w:rPr>
        <w:t>.</w:t>
      </w:r>
      <w:r w:rsidRPr="00C07780">
        <w:rPr>
          <w:rFonts w:hint="eastAsia"/>
          <w:b/>
        </w:rPr>
        <w:t>В</w:t>
      </w:r>
      <w:r w:rsidRPr="00C07780">
        <w:rPr>
          <w:b/>
        </w:rPr>
        <w:t xml:space="preserve">. </w:t>
      </w:r>
      <w:r>
        <w:rPr>
          <w:rFonts w:hint="eastAsia"/>
        </w:rPr>
        <w:t>Морозостойкость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склонах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Негру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хайлова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Молдавской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Кишинев</w:t>
      </w:r>
      <w:r>
        <w:t xml:space="preserve">: </w:t>
      </w:r>
      <w:r>
        <w:rPr>
          <w:rFonts w:hint="eastAsia"/>
        </w:rPr>
        <w:t>Штиинца</w:t>
      </w:r>
      <w:r>
        <w:t>, 1971. ‒ 125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2023‒312)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19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12. </w:t>
      </w:r>
      <w:r w:rsidRPr="00C07780">
        <w:rPr>
          <w:rFonts w:hint="eastAsia"/>
          <w:b/>
        </w:rPr>
        <w:t>Новое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размножении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Алтайской</w:t>
      </w:r>
      <w:r>
        <w:t xml:space="preserve"> </w:t>
      </w:r>
      <w:r>
        <w:rPr>
          <w:rFonts w:hint="eastAsia"/>
        </w:rPr>
        <w:t>опы</w:t>
      </w:r>
      <w:r>
        <w:rPr>
          <w:rFonts w:hint="eastAsia"/>
        </w:rPr>
        <w:t>т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станции</w:t>
      </w:r>
      <w:r>
        <w:t xml:space="preserve"> </w:t>
      </w:r>
      <w:r>
        <w:rPr>
          <w:rFonts w:hint="eastAsia"/>
        </w:rPr>
        <w:t>садоводства</w:t>
      </w:r>
      <w:r>
        <w:t>/ </w:t>
      </w:r>
      <w:r>
        <w:rPr>
          <w:rFonts w:hint="eastAsia"/>
        </w:rPr>
        <w:t>Алтайская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Лисавенко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1964.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2023‒73)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0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13. </w:t>
      </w:r>
      <w:r w:rsidRPr="00C07780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плодоводстве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виноградарстве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Восточное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деление</w:t>
      </w:r>
      <w:r>
        <w:t xml:space="preserve">,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плодоводства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 xml:space="preserve">; </w:t>
      </w:r>
      <w:r>
        <w:rPr>
          <w:rFonts w:hint="eastAsia"/>
        </w:rPr>
        <w:t>редакцио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Заварзин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Алма</w:t>
      </w:r>
      <w:r>
        <w:t>-</w:t>
      </w:r>
      <w:r>
        <w:rPr>
          <w:rFonts w:hint="eastAsia"/>
        </w:rPr>
        <w:t>Ата</w:t>
      </w:r>
      <w:r>
        <w:t xml:space="preserve">: </w:t>
      </w:r>
      <w:r>
        <w:rPr>
          <w:rFonts w:hint="eastAsia"/>
        </w:rPr>
        <w:t>Восточное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ВАСХНИЛ</w:t>
      </w:r>
      <w:r>
        <w:t>, 1989. ‒ 212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2023‒313)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1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14. </w:t>
      </w:r>
      <w:r w:rsidRPr="00C07780">
        <w:rPr>
          <w:rFonts w:hint="eastAsia"/>
          <w:b/>
        </w:rPr>
        <w:t>Садоводы</w:t>
      </w:r>
      <w:r w:rsidRPr="00C07780">
        <w:rPr>
          <w:b/>
        </w:rPr>
        <w:t>-</w:t>
      </w:r>
      <w:r w:rsidRPr="00C07780">
        <w:rPr>
          <w:rFonts w:hint="eastAsia"/>
          <w:b/>
        </w:rPr>
        <w:t>ученые</w:t>
      </w:r>
      <w:r>
        <w:t xml:space="preserve"> </w:t>
      </w:r>
      <w:r>
        <w:rPr>
          <w:rFonts w:hint="eastAsia"/>
        </w:rPr>
        <w:t>России</w:t>
      </w:r>
      <w:r>
        <w:t xml:space="preserve"> : (</w:t>
      </w:r>
      <w:r>
        <w:rPr>
          <w:rFonts w:hint="eastAsia"/>
        </w:rPr>
        <w:t>краткий</w:t>
      </w:r>
      <w:r>
        <w:t xml:space="preserve"> </w:t>
      </w:r>
      <w:r>
        <w:rPr>
          <w:rFonts w:hint="eastAsia"/>
        </w:rPr>
        <w:t>биографический</w:t>
      </w:r>
      <w:r>
        <w:t xml:space="preserve"> </w:t>
      </w:r>
      <w:r>
        <w:rPr>
          <w:rFonts w:hint="eastAsia"/>
        </w:rPr>
        <w:t>справочник</w:t>
      </w:r>
      <w:r>
        <w:t>)/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Грюнер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Седова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ВНИИСПК</w:t>
      </w:r>
      <w:r>
        <w:t>, 1997. ‒ 439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 xml:space="preserve">2023‒66 </w:t>
      </w:r>
      <w:r>
        <w:rPr>
          <w:rFonts w:hint="eastAsia"/>
        </w:rPr>
        <w:t>П</w:t>
      </w:r>
      <w:r>
        <w:t>25)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СЗ</w:t>
      </w:r>
      <w:r>
        <w:t>(1)</w:t>
      </w:r>
    </w:p>
    <w:p w:rsidR="00C07780" w:rsidRDefault="005268A9" w:rsidP="00C07780">
      <w:pPr>
        <w:pStyle w:val="a7"/>
      </w:pPr>
      <w:hyperlink r:id="rId22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15. </w:t>
      </w:r>
      <w:r w:rsidRPr="00C07780">
        <w:rPr>
          <w:rFonts w:hint="eastAsia"/>
          <w:b/>
        </w:rPr>
        <w:t>Саратовский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сельскохозяйственный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институт</w:t>
      </w:r>
      <w:r w:rsidRPr="00C07780">
        <w:rPr>
          <w:b/>
        </w:rPr>
        <w:t xml:space="preserve"> (</w:t>
      </w:r>
      <w:r w:rsidRPr="00C07780">
        <w:rPr>
          <w:rFonts w:hint="eastAsia"/>
          <w:b/>
        </w:rPr>
        <w:t>Саратов</w:t>
      </w:r>
      <w:r w:rsidRPr="00C07780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комиссариат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сельхозинститута</w:t>
      </w:r>
      <w:r>
        <w:t>, 1939 -</w:t>
      </w:r>
    </w:p>
    <w:p w:rsidR="00C07780" w:rsidRDefault="00C07780" w:rsidP="00C07780">
      <w:pPr>
        <w:pStyle w:val="a7"/>
      </w:pPr>
      <w:r>
        <w:rPr>
          <w:rFonts w:hint="eastAsia"/>
        </w:rPr>
        <w:t>Т</w:t>
      </w:r>
      <w:r>
        <w:t>. 4 (10)/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Самосюк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1940.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100/4(10))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3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16. </w:t>
      </w:r>
      <w:r w:rsidRPr="00C07780">
        <w:rPr>
          <w:rFonts w:hint="eastAsia"/>
          <w:b/>
        </w:rPr>
        <w:t>Саратовский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сельскохозяйственный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институт</w:t>
      </w:r>
      <w:r w:rsidRPr="00C07780">
        <w:rPr>
          <w:b/>
        </w:rPr>
        <w:t xml:space="preserve"> (</w:t>
      </w:r>
      <w:r w:rsidRPr="00C07780">
        <w:rPr>
          <w:rFonts w:hint="eastAsia"/>
          <w:b/>
        </w:rPr>
        <w:t>Саратов</w:t>
      </w:r>
      <w:r w:rsidRPr="00C07780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комиссариат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сельхозинститута</w:t>
      </w:r>
      <w:r>
        <w:t>, 1939 -</w:t>
      </w:r>
    </w:p>
    <w:p w:rsidR="00C07780" w:rsidRDefault="00C07780" w:rsidP="00C07780">
      <w:pPr>
        <w:pStyle w:val="a7"/>
      </w:pPr>
      <w:r>
        <w:rPr>
          <w:rFonts w:hint="eastAsia"/>
        </w:rPr>
        <w:t>Т</w:t>
      </w:r>
      <w:r>
        <w:t>. 4 (9)/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Самосюк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1940. ‒ 166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100/4(9))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4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17. </w:t>
      </w:r>
      <w:r w:rsidRPr="00C07780">
        <w:rPr>
          <w:rFonts w:hint="eastAsia"/>
          <w:b/>
        </w:rPr>
        <w:t>Сортовое</w:t>
      </w:r>
      <w:r>
        <w:t xml:space="preserve"> </w:t>
      </w:r>
      <w:r>
        <w:rPr>
          <w:rFonts w:hint="eastAsia"/>
        </w:rPr>
        <w:t>районирование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РСФСР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>, 1960. ‒ 212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2023‒301)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5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18. </w:t>
      </w:r>
      <w:r w:rsidRPr="00C07780">
        <w:rPr>
          <w:rFonts w:hint="eastAsia"/>
          <w:b/>
        </w:rPr>
        <w:t>Стариков В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З</w:t>
      </w:r>
      <w:r w:rsidRPr="00C07780">
        <w:rPr>
          <w:b/>
        </w:rPr>
        <w:t xml:space="preserve">. </w:t>
      </w:r>
      <w:r>
        <w:rPr>
          <w:rFonts w:hint="eastAsia"/>
        </w:rPr>
        <w:t>Зимостойкость</w:t>
      </w:r>
      <w:r>
        <w:t xml:space="preserve"> </w:t>
      </w:r>
      <w:r>
        <w:rPr>
          <w:rFonts w:hint="eastAsia"/>
        </w:rPr>
        <w:t>промышленных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РСФСР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факторы</w:t>
      </w:r>
      <w:r>
        <w:t xml:space="preserve">, </w:t>
      </w:r>
      <w:r>
        <w:rPr>
          <w:rFonts w:hint="eastAsia"/>
        </w:rPr>
        <w:t>влияющие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реализацию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Стариков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зоне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зональный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</w:t>
      </w:r>
      <w:r>
        <w:rPr>
          <w:rFonts w:hint="eastAsia"/>
        </w:rPr>
        <w:t>о</w:t>
      </w:r>
      <w:r>
        <w:rPr>
          <w:rFonts w:hint="eastAsia"/>
        </w:rPr>
        <w:lastRenderedPageBreak/>
        <w:t>водства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полосы</w:t>
      </w:r>
      <w:r>
        <w:t xml:space="preserve">. ‒ </w:t>
      </w:r>
      <w:r>
        <w:rPr>
          <w:rFonts w:hint="eastAsia"/>
        </w:rPr>
        <w:t>Москва</w:t>
      </w:r>
      <w:r>
        <w:t>, 1989.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2023‒145)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6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19. </w:t>
      </w:r>
      <w:r w:rsidRPr="00C07780">
        <w:rPr>
          <w:rFonts w:hint="eastAsia"/>
          <w:b/>
        </w:rPr>
        <w:t>Сусов В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И</w:t>
      </w:r>
      <w:r w:rsidRPr="00C07780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зимостойкости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прививкой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крону</w:t>
      </w:r>
      <w:r>
        <w:t xml:space="preserve"> </w:t>
      </w:r>
      <w:r>
        <w:rPr>
          <w:rFonts w:hint="eastAsia"/>
        </w:rPr>
        <w:t>скелетообразователей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садах</w:t>
      </w:r>
      <w:r>
        <w:t xml:space="preserve"> </w:t>
      </w:r>
      <w:r>
        <w:rPr>
          <w:rFonts w:hint="eastAsia"/>
        </w:rPr>
        <w:t>Московской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06.536/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Сусов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1972.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2023‒147)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7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20. </w:t>
      </w:r>
      <w:r w:rsidRPr="00C07780">
        <w:rPr>
          <w:rFonts w:hint="eastAsia"/>
          <w:b/>
        </w:rPr>
        <w:t>Томилин В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Ф</w:t>
      </w:r>
      <w:r w:rsidRPr="00C07780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плодоношения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способах</w:t>
      </w:r>
      <w:r>
        <w:t xml:space="preserve"> </w:t>
      </w:r>
      <w:r>
        <w:rPr>
          <w:rFonts w:hint="eastAsia"/>
        </w:rPr>
        <w:t>размещения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РСФСР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06.01.07/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Томилин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Объединенный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овощного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картофельного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Москва</w:t>
      </w:r>
      <w:r>
        <w:t>, 1973.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2023‒148)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8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21. </w:t>
      </w:r>
      <w:r w:rsidRPr="00C07780">
        <w:rPr>
          <w:rFonts w:hint="eastAsia"/>
          <w:b/>
        </w:rPr>
        <w:t>Экологическая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Сурин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Ляхова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Гер</w:t>
      </w:r>
      <w:r>
        <w:rPr>
          <w:rFonts w:hint="eastAsia"/>
        </w:rPr>
        <w:t>а</w:t>
      </w:r>
      <w:r>
        <w:rPr>
          <w:rFonts w:hint="eastAsia"/>
        </w:rPr>
        <w:t>симов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Липшин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ноярский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КНЦ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2023. ‒ 339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285‒333 (583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2023‒298)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29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"/>
      </w:pPr>
      <w:bookmarkStart w:id="6" w:name="_Toc15762090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C07780" w:rsidRDefault="00C07780" w:rsidP="00C07780">
      <w:pPr>
        <w:pStyle w:val="20"/>
      </w:pPr>
      <w:r w:rsidRPr="00C07780">
        <w:rPr>
          <w:b/>
        </w:rPr>
        <w:t>22. Биологический</w:t>
      </w:r>
      <w:r>
        <w:t xml:space="preserve"> метод защиты растений : тезисы докладов научно-производственной конф</w:t>
      </w:r>
      <w:r>
        <w:t>е</w:t>
      </w:r>
      <w:r>
        <w:t>ренции (г. Минск, 18‒19 апреля 1990 г.)/ Всесоюзная академия сельскохозяйственных наук им. В. И. Ленина, Западное региональное отделение, Белорусский научно-исследовательский институт защ</w:t>
      </w:r>
      <w:r>
        <w:t>и</w:t>
      </w:r>
      <w:r>
        <w:t>ты растений, Всесоюзное агропромышленное научно-техническое общество, Белорусское республ</w:t>
      </w:r>
      <w:r>
        <w:t>и</w:t>
      </w:r>
      <w:r>
        <w:t>канское правление; редакционная коллегия: В. Ф. Самерсов (главный редактор) [и др.]. ‒ Минск, 1990. ‒ 297 с.: ил.; 20 см. (Шифр Г2023‒307)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0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23. </w:t>
      </w:r>
      <w:r w:rsidRPr="00C07780">
        <w:rPr>
          <w:rFonts w:hint="eastAsia"/>
          <w:b/>
        </w:rPr>
        <w:t>Васильев Н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И</w:t>
      </w:r>
      <w:r w:rsidRPr="00C07780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гербицидов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органических</w:t>
      </w:r>
      <w:r>
        <w:t xml:space="preserve"> </w:t>
      </w:r>
      <w:r>
        <w:rPr>
          <w:rFonts w:hint="eastAsia"/>
        </w:rPr>
        <w:t>подкормок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плодовом</w:t>
      </w:r>
      <w:r>
        <w:t xml:space="preserve"> </w:t>
      </w:r>
      <w:r>
        <w:rPr>
          <w:rFonts w:hint="eastAsia"/>
        </w:rPr>
        <w:t>питомнике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530/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Васильев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Белорусская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Горки</w:t>
      </w:r>
      <w:r>
        <w:t xml:space="preserve"> (</w:t>
      </w:r>
      <w:r>
        <w:rPr>
          <w:rFonts w:hint="eastAsia"/>
        </w:rPr>
        <w:t>Могилев</w:t>
      </w:r>
      <w:r>
        <w:t xml:space="preserve">. </w:t>
      </w:r>
      <w:r>
        <w:rPr>
          <w:rFonts w:hint="eastAsia"/>
        </w:rPr>
        <w:t>обл</w:t>
      </w:r>
      <w:r>
        <w:t>.), 1968.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2023‒149)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1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24. </w:t>
      </w:r>
      <w:r w:rsidRPr="00C07780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гриба</w:t>
      </w:r>
      <w:r>
        <w:t xml:space="preserve"> </w:t>
      </w:r>
      <w:r>
        <w:rPr>
          <w:rFonts w:hint="eastAsia"/>
        </w:rPr>
        <w:t>триходерма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борьбе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возбудителями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Фед</w:t>
      </w:r>
      <w:r>
        <w:rPr>
          <w:rFonts w:hint="eastAsia"/>
        </w:rPr>
        <w:t>о</w:t>
      </w:r>
      <w:r>
        <w:rPr>
          <w:rFonts w:hint="eastAsia"/>
        </w:rPr>
        <w:t>ринчик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ВИЗР</w:t>
      </w:r>
      <w:r>
        <w:t>, 1976. ‒ 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2023‒311)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2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25. </w:t>
      </w:r>
      <w:r w:rsidRPr="00C07780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методике</w:t>
      </w:r>
      <w:r>
        <w:t xml:space="preserve"> </w:t>
      </w:r>
      <w:r>
        <w:rPr>
          <w:rFonts w:hint="eastAsia"/>
        </w:rPr>
        <w:t>наблюдения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подгрызающих</w:t>
      </w:r>
      <w:r>
        <w:t xml:space="preserve"> </w:t>
      </w:r>
      <w:r>
        <w:rPr>
          <w:rFonts w:hint="eastAsia"/>
        </w:rPr>
        <w:t>совок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чи</w:t>
      </w:r>
      <w:r>
        <w:rPr>
          <w:rFonts w:hint="eastAsia"/>
        </w:rPr>
        <w:t>с</w:t>
      </w:r>
      <w:r>
        <w:rPr>
          <w:rFonts w:hint="eastAsia"/>
        </w:rPr>
        <w:t>ленности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составитель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Андреев</w:t>
      </w:r>
      <w:r>
        <w:t xml:space="preserve"> 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Шуровенков</w:t>
      </w:r>
      <w:r>
        <w:t xml:space="preserve">. ‒ </w:t>
      </w:r>
      <w:r>
        <w:rPr>
          <w:rFonts w:hint="eastAsia"/>
        </w:rPr>
        <w:t>Воронеж</w:t>
      </w:r>
      <w:r>
        <w:t>, 1980.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методике</w:t>
      </w:r>
      <w:r>
        <w:t xml:space="preserve"> </w:t>
      </w:r>
      <w:r>
        <w:rPr>
          <w:rFonts w:hint="eastAsia"/>
        </w:rPr>
        <w:t>наблюдениЙ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подгрызающих</w:t>
      </w:r>
      <w:r>
        <w:t xml:space="preserve"> </w:t>
      </w:r>
      <w:r>
        <w:rPr>
          <w:rFonts w:hint="eastAsia"/>
        </w:rPr>
        <w:t>совок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учету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численности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2023‒308)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3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lastRenderedPageBreak/>
        <w:t>26. </w:t>
      </w:r>
      <w:r w:rsidRPr="00C07780">
        <w:rPr>
          <w:rFonts w:hint="eastAsia"/>
          <w:b/>
        </w:rPr>
        <w:t>Чугунин Я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В</w:t>
      </w:r>
      <w:r w:rsidRPr="00C07780">
        <w:rPr>
          <w:b/>
        </w:rPr>
        <w:t xml:space="preserve">.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вредителями</w:t>
      </w:r>
      <w:r>
        <w:t xml:space="preserve"> </w:t>
      </w:r>
      <w:r>
        <w:rPr>
          <w:rFonts w:hint="eastAsia"/>
        </w:rPr>
        <w:t>плодового</w:t>
      </w:r>
      <w:r>
        <w:t xml:space="preserve"> </w:t>
      </w:r>
      <w:r>
        <w:rPr>
          <w:rFonts w:hint="eastAsia"/>
        </w:rPr>
        <w:t>сада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Чугунин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Юганова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1937. ‒ 232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2023‒72)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4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"/>
      </w:pPr>
      <w:bookmarkStart w:id="7" w:name="_Toc157620905"/>
      <w:r>
        <w:rPr>
          <w:rFonts w:hint="eastAsia"/>
        </w:rPr>
        <w:t>Животноводство</w:t>
      </w:r>
      <w:bookmarkEnd w:id="7"/>
    </w:p>
    <w:p w:rsidR="00C07780" w:rsidRDefault="00C07780" w:rsidP="00C07780">
      <w:pPr>
        <w:pStyle w:val="20"/>
      </w:pPr>
      <w:r w:rsidRPr="00C07780">
        <w:rPr>
          <w:b/>
        </w:rPr>
        <w:t xml:space="preserve">27. Асиновский Л. И. </w:t>
      </w:r>
      <w:r>
        <w:t>На тех же кормах ‒ больше продукции/ Л. И. Асиновский, В. М. Купр</w:t>
      </w:r>
      <w:r>
        <w:t>и</w:t>
      </w:r>
      <w:r>
        <w:t>ков. ‒ Москва: Колос, 1973. ‒ 56 с.: ил.; 20 см. ‒ (Библиотечка животновода). (Шифр Г2023‒315)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5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"/>
      </w:pPr>
      <w:bookmarkStart w:id="8" w:name="_Toc157620906"/>
      <w:r>
        <w:rPr>
          <w:rFonts w:hint="eastAsia"/>
        </w:rPr>
        <w:t>Ветеринария</w:t>
      </w:r>
      <w:bookmarkEnd w:id="8"/>
    </w:p>
    <w:p w:rsidR="00C07780" w:rsidRDefault="00C07780" w:rsidP="00C07780">
      <w:pPr>
        <w:pStyle w:val="20"/>
      </w:pPr>
      <w:r w:rsidRPr="00C07780">
        <w:rPr>
          <w:b/>
        </w:rPr>
        <w:t xml:space="preserve">28. Полтев В. И. </w:t>
      </w:r>
      <w:r>
        <w:t>Болезни пчел : (для ветврачей и студентов ветвузов)/ В. И. Полтев. ‒ Москва; Ленинград: Сельхозгиз, 1934. ‒ 117 с.: ил.; 22 см. (Шифр Д2023‒71)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6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29. </w:t>
      </w:r>
      <w:r w:rsidRPr="00C07780">
        <w:rPr>
          <w:rFonts w:hint="eastAsia"/>
          <w:b/>
        </w:rPr>
        <w:t>Смоленская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научно</w:t>
      </w:r>
      <w:r w:rsidRPr="00C07780">
        <w:rPr>
          <w:b/>
        </w:rPr>
        <w:t>-</w:t>
      </w:r>
      <w:r w:rsidRPr="00C07780">
        <w:rPr>
          <w:rFonts w:hint="eastAsia"/>
          <w:b/>
        </w:rPr>
        <w:t>исследовательская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ветеринарная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станция</w:t>
      </w:r>
      <w:r w:rsidRPr="00C07780">
        <w:rPr>
          <w:b/>
        </w:rPr>
        <w:t xml:space="preserve"> (</w:t>
      </w:r>
      <w:r w:rsidRPr="00C07780">
        <w:rPr>
          <w:rFonts w:hint="eastAsia"/>
          <w:b/>
        </w:rPr>
        <w:t>Смоленск</w:t>
      </w:r>
      <w:r w:rsidRPr="00C07780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См</w:t>
      </w:r>
      <w:r>
        <w:rPr>
          <w:rFonts w:hint="eastAsia"/>
        </w:rPr>
        <w:t>о</w:t>
      </w:r>
      <w:r>
        <w:rPr>
          <w:rFonts w:hint="eastAsia"/>
        </w:rPr>
        <w:t>ленской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исследовательской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станции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Смоленское</w:t>
      </w:r>
      <w:r>
        <w:t xml:space="preserve">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Смоленская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станция</w:t>
      </w:r>
      <w:r>
        <w:t xml:space="preserve">. ‒ </w:t>
      </w:r>
      <w:r>
        <w:rPr>
          <w:rFonts w:hint="eastAsia"/>
        </w:rPr>
        <w:t>Смоленск</w:t>
      </w:r>
      <w:r>
        <w:t xml:space="preserve"> : </w:t>
      </w:r>
      <w:r>
        <w:rPr>
          <w:rFonts w:hint="eastAsia"/>
        </w:rPr>
        <w:t>Смоленская</w:t>
      </w:r>
      <w:r>
        <w:t xml:space="preserve"> </w:t>
      </w:r>
      <w:r>
        <w:rPr>
          <w:rFonts w:hint="eastAsia"/>
        </w:rPr>
        <w:t>НИВС</w:t>
      </w:r>
      <w:r>
        <w:t>, 1960 -</w:t>
      </w:r>
    </w:p>
    <w:p w:rsidR="00C07780" w:rsidRDefault="00C07780" w:rsidP="00C07780">
      <w:pPr>
        <w:pStyle w:val="a7"/>
      </w:pPr>
      <w:r>
        <w:rPr>
          <w:rFonts w:hint="eastAsia"/>
        </w:rPr>
        <w:t>Вып</w:t>
      </w:r>
      <w:r>
        <w:t>. 2/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Шилин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1962. ‒ 310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716/2)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7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"/>
      </w:pPr>
      <w:bookmarkStart w:id="9" w:name="_Toc15762090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C07780" w:rsidRDefault="00C07780" w:rsidP="00C07780">
      <w:pPr>
        <w:pStyle w:val="20"/>
      </w:pPr>
      <w:r w:rsidRPr="00C07780">
        <w:rPr>
          <w:b/>
        </w:rPr>
        <w:t>30. Повышение</w:t>
      </w:r>
      <w:r>
        <w:t xml:space="preserve"> качества ремонта сельскохозяйственной техники : сборник научных тр</w:t>
      </w:r>
      <w:r>
        <w:t>у</w:t>
      </w:r>
      <w:r>
        <w:t>дов/ Государственный агропромышленный комитет СССР, Ленинградский сельскохозяйственный институт; редакционная коллегия: С. А. Иофинов (главный редактор) [и др.] ; ответственный за в</w:t>
      </w:r>
      <w:r>
        <w:t>ы</w:t>
      </w:r>
      <w:r>
        <w:t>пуск Л. В. Тишкин. ‒ Ленинград: ЛСХИ, 1987. ‒ 82 с.: ил.; 22 см. ‒ Библиогр. в конце ст. (Шифр Г2023‒299)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07780" w:rsidRDefault="005268A9" w:rsidP="00C07780">
      <w:pPr>
        <w:pStyle w:val="a7"/>
      </w:pPr>
      <w:hyperlink r:id="rId38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31. </w:t>
      </w:r>
      <w:r w:rsidRPr="00C07780">
        <w:rPr>
          <w:rFonts w:hint="eastAsia"/>
          <w:b/>
        </w:rPr>
        <w:t>Саратовский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институт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механизации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сельского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хозяйства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им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М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И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Калинина</w:t>
      </w:r>
      <w:r w:rsidRPr="00C07780">
        <w:rPr>
          <w:b/>
        </w:rPr>
        <w:t xml:space="preserve"> (</w:t>
      </w:r>
      <w:r w:rsidRPr="00C07780">
        <w:rPr>
          <w:rFonts w:hint="eastAsia"/>
          <w:b/>
        </w:rPr>
        <w:t>Саратов</w:t>
      </w:r>
      <w:r w:rsidRPr="00C07780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Калинина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</w:t>
      </w:r>
      <w:r>
        <w:rPr>
          <w:rFonts w:hint="eastAsia"/>
        </w:rPr>
        <w:t>и</w:t>
      </w:r>
      <w:r>
        <w:rPr>
          <w:rFonts w:hint="eastAsia"/>
        </w:rPr>
        <w:t>нина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1935 -</w:t>
      </w:r>
    </w:p>
    <w:p w:rsidR="00C07780" w:rsidRDefault="00C07780" w:rsidP="00C07780">
      <w:pPr>
        <w:pStyle w:val="a7"/>
      </w:pPr>
      <w:r>
        <w:rPr>
          <w:rFonts w:hint="eastAsia"/>
        </w:rPr>
        <w:t>Вып</w:t>
      </w:r>
      <w:r>
        <w:t xml:space="preserve">. 13: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. ‒ 1959.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88/13)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39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"/>
      </w:pPr>
      <w:bookmarkStart w:id="10" w:name="_Toc15762090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0"/>
    </w:p>
    <w:p w:rsidR="00C07780" w:rsidRDefault="00C07780" w:rsidP="00C07780">
      <w:pPr>
        <w:pStyle w:val="20"/>
      </w:pPr>
      <w:r w:rsidRPr="00C07780">
        <w:rPr>
          <w:b/>
        </w:rPr>
        <w:t xml:space="preserve">32. Равин В. К. </w:t>
      </w:r>
      <w:r>
        <w:t>Лизогения/ В. К. Равин ; ответственный редактор С. И. Алиханян; Академия наук СССР, Институт общей генетики. ‒ Москва: Наука, 1971. ‒ 134 с.: ил.; 21 см. ‒ Библиогр.: с. 123‒132 (379 назв.). (Шифр Г2023‒310)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0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33. </w:t>
      </w:r>
      <w:r w:rsidRPr="00C07780">
        <w:rPr>
          <w:rFonts w:hint="eastAsia"/>
          <w:b/>
        </w:rPr>
        <w:t>Фенология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]/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СССР</w:t>
      </w:r>
      <w:r>
        <w:t xml:space="preserve">. ‒ </w:t>
      </w:r>
      <w:r>
        <w:rPr>
          <w:rFonts w:hint="eastAsia"/>
        </w:rPr>
        <w:t>Москва</w:t>
      </w:r>
      <w:r>
        <w:t>, 1969 ‒ 1974. ‒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филиала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СССР</w:t>
      </w:r>
      <w:r>
        <w:t>)</w:t>
      </w:r>
    </w:p>
    <w:p w:rsidR="00C07780" w:rsidRDefault="00C07780" w:rsidP="00C07780">
      <w:pPr>
        <w:pStyle w:val="a7"/>
      </w:pPr>
      <w:r>
        <w:rPr>
          <w:rFonts w:hint="eastAsia"/>
        </w:rPr>
        <w:t>Вып</w:t>
      </w:r>
      <w:r>
        <w:t>. 1 (3)/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Поспелов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1969.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1322/1(3))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1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34. </w:t>
      </w:r>
      <w:r w:rsidRPr="00C07780">
        <w:rPr>
          <w:rFonts w:hint="eastAsia"/>
          <w:b/>
        </w:rPr>
        <w:t>Фенология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]/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СССР</w:t>
      </w:r>
      <w:r>
        <w:t xml:space="preserve">. ‒ </w:t>
      </w:r>
      <w:r>
        <w:rPr>
          <w:rFonts w:hint="eastAsia"/>
        </w:rPr>
        <w:t>Москва</w:t>
      </w:r>
      <w:r>
        <w:t>, 1969 ‒ 1974. ‒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филиала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СССР</w:t>
      </w:r>
      <w:r>
        <w:t>)</w:t>
      </w:r>
    </w:p>
    <w:p w:rsidR="00C07780" w:rsidRDefault="00C07780" w:rsidP="00C07780">
      <w:pPr>
        <w:pStyle w:val="a7"/>
      </w:pPr>
      <w:r>
        <w:rPr>
          <w:rFonts w:hint="eastAsia"/>
        </w:rPr>
        <w:lastRenderedPageBreak/>
        <w:t>Вып</w:t>
      </w:r>
      <w:r>
        <w:t>. 2 (4). ‒ 1970.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1322/2(4))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2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"/>
      </w:pPr>
      <w:bookmarkStart w:id="11" w:name="_Toc157620909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1"/>
    </w:p>
    <w:p w:rsidR="00C07780" w:rsidRDefault="00C07780" w:rsidP="00C07780">
      <w:pPr>
        <w:pStyle w:val="20"/>
      </w:pPr>
      <w:r w:rsidRPr="00C07780">
        <w:rPr>
          <w:b/>
        </w:rPr>
        <w:t xml:space="preserve">35. Оболенский В. Н. </w:t>
      </w:r>
      <w:r>
        <w:t>Краткий курс метеорологии/ В. Н. Оболенский. ‒ Ленинград: Сельхозгиз, 1940. ‒ 176 с.; 23 см. (Шифр Д2023‒70)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3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36. </w:t>
      </w:r>
      <w:r w:rsidRPr="00C07780">
        <w:rPr>
          <w:rFonts w:hint="eastAsia"/>
          <w:b/>
        </w:rPr>
        <w:t>Чудновский А</w:t>
      </w:r>
      <w:r w:rsidRPr="00C07780">
        <w:rPr>
          <w:b/>
        </w:rPr>
        <w:t xml:space="preserve">. </w:t>
      </w:r>
      <w:r w:rsidRPr="00C07780">
        <w:rPr>
          <w:rFonts w:hint="eastAsia"/>
          <w:b/>
        </w:rPr>
        <w:t>Ф</w:t>
      </w:r>
      <w:r w:rsidRPr="00C07780">
        <w:rPr>
          <w:b/>
        </w:rPr>
        <w:t xml:space="preserve">. </w:t>
      </w:r>
      <w:r>
        <w:rPr>
          <w:rFonts w:hint="eastAsia"/>
        </w:rPr>
        <w:t>Заморозки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Чудновский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Иоффе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Гидрометеоиздат</w:t>
      </w:r>
      <w:r>
        <w:t>, 1949.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2023‒74)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4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"/>
      </w:pPr>
      <w:bookmarkStart w:id="12" w:name="_Toc157620910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12"/>
    </w:p>
    <w:p w:rsidR="00C07780" w:rsidRDefault="00C07780" w:rsidP="00C07780">
      <w:pPr>
        <w:pStyle w:val="20"/>
      </w:pPr>
      <w:r w:rsidRPr="00C07780">
        <w:rPr>
          <w:b/>
        </w:rPr>
        <w:t>37. Саратовский сельскохозяйственный институт (Саратов).</w:t>
      </w:r>
      <w:r>
        <w:t xml:space="preserve"> Труды Саратовского сельскох</w:t>
      </w:r>
      <w:r>
        <w:t>о</w:t>
      </w:r>
      <w:r>
        <w:t>зяйственного института/ Народный комиссариат земледелия СССР, Саратовский сельскохозяйстве</w:t>
      </w:r>
      <w:r>
        <w:t>н</w:t>
      </w:r>
      <w:r>
        <w:t>ный институт. ‒ Саратов : Изд-во Саратовского сельскохозяйственного института, 1939 -</w:t>
      </w:r>
    </w:p>
    <w:p w:rsidR="00C07780" w:rsidRDefault="00C07780" w:rsidP="00C07780">
      <w:pPr>
        <w:pStyle w:val="a7"/>
      </w:pPr>
      <w:r>
        <w:rPr>
          <w:rFonts w:hint="eastAsia"/>
        </w:rPr>
        <w:t>Вып</w:t>
      </w:r>
      <w:r>
        <w:t>. 13/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Самосюк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1941. ‒ 164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100/13)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5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38. </w:t>
      </w:r>
      <w:r w:rsidRPr="00C07780">
        <w:rPr>
          <w:rFonts w:hint="eastAsia"/>
          <w:b/>
        </w:rPr>
        <w:t>Саратовский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сельскохозяйственный</w:t>
      </w:r>
      <w:r w:rsidRPr="00C07780">
        <w:rPr>
          <w:b/>
        </w:rPr>
        <w:t xml:space="preserve"> </w:t>
      </w:r>
      <w:r w:rsidRPr="00C07780">
        <w:rPr>
          <w:rFonts w:hint="eastAsia"/>
          <w:b/>
        </w:rPr>
        <w:t>институт</w:t>
      </w:r>
      <w:r w:rsidRPr="00C07780">
        <w:rPr>
          <w:b/>
        </w:rPr>
        <w:t xml:space="preserve"> (</w:t>
      </w:r>
      <w:r w:rsidRPr="00C07780">
        <w:rPr>
          <w:rFonts w:hint="eastAsia"/>
          <w:b/>
        </w:rPr>
        <w:t>Саратов</w:t>
      </w:r>
      <w:r w:rsidRPr="00C07780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комиссариат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сельхозинститута</w:t>
      </w:r>
      <w:r>
        <w:t>, 1939 -</w:t>
      </w:r>
    </w:p>
    <w:p w:rsidR="00C07780" w:rsidRDefault="00C07780" w:rsidP="00C07780">
      <w:pPr>
        <w:pStyle w:val="a7"/>
      </w:pPr>
      <w:r>
        <w:rPr>
          <w:rFonts w:hint="eastAsia"/>
        </w:rPr>
        <w:t>Т</w:t>
      </w:r>
      <w:r>
        <w:t>. 2 (7)/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Самосюк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1940. ‒ 128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100/2(7))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6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1"/>
      </w:pPr>
      <w:bookmarkStart w:id="13" w:name="_Toc157620911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C07780" w:rsidRDefault="00C07780" w:rsidP="00C07780">
      <w:pPr>
        <w:pStyle w:val="20"/>
      </w:pPr>
      <w:r w:rsidRPr="00C07780">
        <w:rPr>
          <w:b/>
        </w:rPr>
        <w:t>39. Дальневосточная экономическая конференция, посвященная 50-летию Советской вл</w:t>
      </w:r>
      <w:r w:rsidRPr="00C07780">
        <w:rPr>
          <w:b/>
        </w:rPr>
        <w:t>а</w:t>
      </w:r>
      <w:r w:rsidRPr="00C07780">
        <w:rPr>
          <w:b/>
        </w:rPr>
        <w:t>сти (1967 ; Владивосток).</w:t>
      </w:r>
      <w:r>
        <w:t xml:space="preserve"> Тезисы докладов на Дальневосточной экономической конференции, п</w:t>
      </w:r>
      <w:r>
        <w:t>о</w:t>
      </w:r>
      <w:r>
        <w:t>священной 50-летию Советской власти/ Академия наук СССР, Сибирское отделение, Дальневосто</w:t>
      </w:r>
      <w:r>
        <w:t>ч</w:t>
      </w:r>
      <w:r>
        <w:t>ный филиал им. В. Л. Комарова ; редакционная коллегия: П. В. Тарасов (ответственный редактор) [и др.]. ‒ Владивосток, 1967 -</w:t>
      </w:r>
    </w:p>
    <w:p w:rsidR="00C07780" w:rsidRDefault="00C07780" w:rsidP="00C07780">
      <w:pPr>
        <w:pStyle w:val="a7"/>
      </w:pPr>
      <w:r>
        <w:rPr>
          <w:rFonts w:hint="eastAsia"/>
        </w:rPr>
        <w:t>Вып</w:t>
      </w:r>
      <w:r>
        <w:t>. 3. ‒ 1967. ‒ 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75‒6725/3)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07780" w:rsidRDefault="005268A9" w:rsidP="00C07780">
      <w:pPr>
        <w:pStyle w:val="a7"/>
      </w:pPr>
      <w:hyperlink r:id="rId47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07780" w:rsidRDefault="00C07780" w:rsidP="00C07780">
      <w:pPr>
        <w:pStyle w:val="20"/>
      </w:pPr>
      <w:r w:rsidRPr="00C07780">
        <w:rPr>
          <w:b/>
        </w:rPr>
        <w:t>40. </w:t>
      </w:r>
      <w:r w:rsidRPr="00C07780">
        <w:rPr>
          <w:rFonts w:hint="eastAsia"/>
          <w:b/>
        </w:rPr>
        <w:t>Неформализованные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моделирования</w:t>
      </w:r>
      <w:r>
        <w:t xml:space="preserve"> </w:t>
      </w:r>
      <w:r>
        <w:rPr>
          <w:rFonts w:hint="eastAsia"/>
        </w:rPr>
        <w:t>глобального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вития</w:t>
      </w:r>
      <w:r>
        <w:t xml:space="preserve"> :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семинара</w:t>
      </w:r>
      <w:r>
        <w:t xml:space="preserve"> ["</w:t>
      </w:r>
      <w:r>
        <w:rPr>
          <w:rFonts w:hint="eastAsia"/>
        </w:rPr>
        <w:t>Неформализованные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глобального</w:t>
      </w:r>
      <w:r>
        <w:t xml:space="preserve"> </w:t>
      </w:r>
      <w:r>
        <w:rPr>
          <w:rFonts w:hint="eastAsia"/>
        </w:rPr>
        <w:t>моделирования</w:t>
      </w:r>
      <w:r>
        <w:t>" (</w:t>
      </w:r>
      <w:r>
        <w:rPr>
          <w:rFonts w:hint="eastAsia"/>
        </w:rPr>
        <w:t>Москва</w:t>
      </w:r>
      <w:r>
        <w:t>, 1980 </w:t>
      </w:r>
      <w:r>
        <w:rPr>
          <w:rFonts w:hint="eastAsia"/>
        </w:rPr>
        <w:t>г</w:t>
      </w:r>
      <w:r>
        <w:t>.)]/ 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Лапин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ВНИИСИ</w:t>
      </w:r>
      <w:r>
        <w:t>, 1982.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2023‒68)</w:t>
      </w:r>
    </w:p>
    <w:p w:rsidR="00C07780" w:rsidRDefault="00C07780" w:rsidP="00C0778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07780" w:rsidRDefault="005268A9" w:rsidP="00C07780">
      <w:pPr>
        <w:pStyle w:val="a7"/>
      </w:pPr>
      <w:hyperlink r:id="rId48" w:history="1">
        <w:r w:rsidR="00C07780">
          <w:rPr>
            <w:rStyle w:val="ac"/>
            <w:rFonts w:ascii="TextBook" w:hAnsi="TextBook" w:hint="eastAsia"/>
            <w:sz w:val="24"/>
          </w:rPr>
          <w:t>Перейти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в</w:t>
        </w:r>
        <w:r w:rsidR="00C07780">
          <w:rPr>
            <w:rStyle w:val="ac"/>
            <w:rFonts w:ascii="TextBook" w:hAnsi="TextBook"/>
            <w:sz w:val="24"/>
          </w:rPr>
          <w:t xml:space="preserve"> </w:t>
        </w:r>
        <w:r w:rsidR="00C0778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07780" w:rsidSect="00E37457">
      <w:footerReference w:type="default" r:id="rId4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80" w:rsidRDefault="00C07780">
      <w:r>
        <w:separator/>
      </w:r>
    </w:p>
  </w:endnote>
  <w:endnote w:type="continuationSeparator" w:id="0">
    <w:p w:rsidR="00C07780" w:rsidRDefault="00C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5268A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80" w:rsidRDefault="00C07780">
      <w:r>
        <w:separator/>
      </w:r>
    </w:p>
  </w:footnote>
  <w:footnote w:type="continuationSeparator" w:id="0">
    <w:p w:rsidR="00C07780" w:rsidRDefault="00C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0"/>
    <w:rsid w:val="000309EA"/>
    <w:rsid w:val="000671C0"/>
    <w:rsid w:val="000D3ED5"/>
    <w:rsid w:val="00175F94"/>
    <w:rsid w:val="00183880"/>
    <w:rsid w:val="001C11AB"/>
    <w:rsid w:val="002C11B7"/>
    <w:rsid w:val="002C43CC"/>
    <w:rsid w:val="002E5F3B"/>
    <w:rsid w:val="002F0281"/>
    <w:rsid w:val="002F4433"/>
    <w:rsid w:val="00343584"/>
    <w:rsid w:val="00452E47"/>
    <w:rsid w:val="004A4CD0"/>
    <w:rsid w:val="004C1E9E"/>
    <w:rsid w:val="00514EAC"/>
    <w:rsid w:val="005268A9"/>
    <w:rsid w:val="005D7925"/>
    <w:rsid w:val="0075158D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07780"/>
    <w:rsid w:val="00CA406A"/>
    <w:rsid w:val="00CF6701"/>
    <w:rsid w:val="00DC3DA3"/>
    <w:rsid w:val="00E37457"/>
    <w:rsid w:val="00ED10DC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C0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77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fo-name">
    <w:name w:val="info-name"/>
    <w:rsid w:val="00C07780"/>
  </w:style>
  <w:style w:type="character" w:customStyle="1" w:styleId="info-data">
    <w:name w:val="info-data"/>
    <w:rsid w:val="00C07780"/>
  </w:style>
  <w:style w:type="table" w:styleId="af1">
    <w:name w:val="Table Grid"/>
    <w:basedOn w:val="a1"/>
    <w:uiPriority w:val="39"/>
    <w:rsid w:val="00C077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1C11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C0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77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fo-name">
    <w:name w:val="info-name"/>
    <w:rsid w:val="00C07780"/>
  </w:style>
  <w:style w:type="character" w:customStyle="1" w:styleId="info-data">
    <w:name w:val="info-data"/>
    <w:rsid w:val="00C07780"/>
  </w:style>
  <w:style w:type="table" w:styleId="af1">
    <w:name w:val="Table Grid"/>
    <w:basedOn w:val="a1"/>
    <w:uiPriority w:val="39"/>
    <w:rsid w:val="00C077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1C11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14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5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8%2F13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13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72" TargetMode="External"/><Relationship Id="rId4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2%2F2%284%29" TargetMode="External"/><Relationship Id="rId4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75%2D6725%2F3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5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6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1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8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9" TargetMode="External"/><Relationship Id="rId4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2%287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73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98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22%2F1%283%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4%289%29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11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716%2F2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10" TargetMode="External"/><Relationship Id="rId4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5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4%2810%29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8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71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12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9" TargetMode="External"/><Relationship Id="rId4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06%2F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5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66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7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07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315" TargetMode="External"/><Relationship Id="rId4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70" TargetMode="External"/><Relationship Id="rId4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68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9C0C-40D4-49E1-8A7A-8A2C4E8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6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2024-01-31T12:14:00Z</dcterms:created>
  <dcterms:modified xsi:type="dcterms:W3CDTF">2024-01-31T12:14:00Z</dcterms:modified>
</cp:coreProperties>
</file>